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四川职业技术学院教材选用与征订审核表</w:t>
      </w:r>
    </w:p>
    <w:p>
      <w:pPr>
        <w:spacing w:line="340" w:lineRule="exact"/>
        <w:ind w:firstLine="1272" w:firstLineChars="396"/>
        <w:rPr>
          <w:rFonts w:ascii="黑体" w:hAnsi="宋体" w:eastAsia="黑体"/>
          <w:b/>
          <w:bCs/>
          <w:sz w:val="32"/>
          <w:szCs w:val="32"/>
        </w:rPr>
      </w:pPr>
    </w:p>
    <w:tbl>
      <w:tblPr>
        <w:tblStyle w:val="2"/>
        <w:tblW w:w="98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9"/>
        <w:gridCol w:w="3667"/>
        <w:gridCol w:w="141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二级单位名称</w:t>
            </w:r>
          </w:p>
        </w:tc>
        <w:tc>
          <w:tcPr>
            <w:tcW w:w="3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负责人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选用教材学期</w:t>
            </w:r>
          </w:p>
        </w:tc>
        <w:tc>
          <w:tcPr>
            <w:tcW w:w="3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门数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5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教材选用符合《职业院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校</w:t>
            </w:r>
            <w:r>
              <w:rPr>
                <w:rFonts w:hint="eastAsia" w:ascii="仿宋" w:hAnsi="仿宋" w:eastAsia="仿宋" w:cs="宋体"/>
                <w:sz w:val="24"/>
              </w:rPr>
              <w:t>教材管理办法》、《四川职业技术学院教材建设与管理办法》的情况说明</w:t>
            </w:r>
          </w:p>
        </w:tc>
        <w:tc>
          <w:tcPr>
            <w:tcW w:w="8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教材选用符合《职业院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校</w:t>
            </w:r>
            <w:r>
              <w:rPr>
                <w:rFonts w:hint="eastAsia" w:ascii="仿宋" w:hAnsi="仿宋" w:eastAsia="仿宋" w:cs="宋体"/>
                <w:sz w:val="24"/>
              </w:rPr>
              <w:t>教材管理办法》、《四川职业技术学院教材建设与管理办法》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。共选用教材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  门，其中国规教材  门，高职院校信息库教材 门，自编教材 门，不属国规教材和高职院校信息库  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选用其它教材的原因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eastAsia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《   》教材，在国家规划教材及高职院校信息库目录中均无相关适合教材可选，该教材无意识形态风险，可满足教学需要。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《  》教材，自编教材已使用多年，无意识形态问题，符合高职学生的学情，满足教学需要。</w:t>
            </w:r>
          </w:p>
          <w:p>
            <w:pPr>
              <w:spacing w:line="400" w:lineRule="exact"/>
              <w:jc w:val="both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3、......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</w:trPr>
        <w:tc>
          <w:tcPr>
            <w:tcW w:w="13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二级学院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审核意见</w:t>
            </w:r>
          </w:p>
        </w:tc>
        <w:tc>
          <w:tcPr>
            <w:tcW w:w="8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教研室审核意见：</w:t>
            </w:r>
          </w:p>
          <w:p>
            <w:pPr>
              <w:spacing w:line="480" w:lineRule="auto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480" w:lineRule="auto"/>
              <w:ind w:firstLine="5280" w:firstLineChars="220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480" w:lineRule="auto"/>
              <w:ind w:firstLine="1680" w:firstLineChars="700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教研室主任签字：　　　　　　　　　　　　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</w:trPr>
        <w:tc>
          <w:tcPr>
            <w:tcW w:w="13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教材工作小组意见：</w:t>
            </w:r>
          </w:p>
          <w:p>
            <w:pPr>
              <w:rPr>
                <w:rFonts w:ascii="仿宋" w:hAnsi="仿宋" w:eastAsia="仿宋" w:cs="宋体"/>
                <w:sz w:val="24"/>
              </w:rPr>
            </w:pPr>
          </w:p>
          <w:p>
            <w:pPr>
              <w:rPr>
                <w:rFonts w:ascii="仿宋" w:hAnsi="仿宋" w:eastAsia="仿宋" w:cs="宋体"/>
                <w:sz w:val="24"/>
              </w:rPr>
            </w:pPr>
          </w:p>
          <w:p>
            <w:pPr>
              <w:tabs>
                <w:tab w:val="left" w:pos="6569"/>
                <w:tab w:val="left" w:pos="6749"/>
              </w:tabs>
              <w:ind w:firstLine="360" w:firstLineChars="15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tabs>
                <w:tab w:val="left" w:pos="6569"/>
                <w:tab w:val="left" w:pos="6749"/>
              </w:tabs>
              <w:ind w:firstLine="360" w:firstLineChars="15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480" w:lineRule="auto"/>
              <w:ind w:firstLine="1440" w:firstLineChars="6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组长（签字）：            </w:t>
            </w:r>
            <w:r>
              <w:rPr>
                <w:rFonts w:ascii="仿宋" w:hAnsi="仿宋" w:eastAsia="仿宋" w:cs="宋体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</w:rPr>
              <w:t>　　　　</w:t>
            </w:r>
            <w:r>
              <w:rPr>
                <w:rFonts w:ascii="仿宋" w:hAnsi="仿宋" w:eastAsia="仿宋" w:cs="宋体"/>
                <w:sz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13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基层党组织审查意见：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ind w:firstLine="4080" w:firstLineChars="17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教工党支部书记签名：　　　　　　　　　　　　　　　　</w:t>
            </w:r>
            <w:r>
              <w:rPr>
                <w:rFonts w:ascii="仿宋" w:hAnsi="仿宋" w:eastAsia="仿宋" w:cs="宋体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</w:rPr>
              <w:t>年   月   日</w:t>
            </w:r>
          </w:p>
          <w:p>
            <w:pPr>
              <w:ind w:firstLine="4560" w:firstLineChars="1900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党政联席会议审议：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党总支书记（签章）：　　　　　　　　　　　　　　院长（签章）：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年  月  日　　　　　　　　　　　　　　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0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学校教材选用委员会审核意见</w:t>
            </w:r>
          </w:p>
        </w:tc>
        <w:tc>
          <w:tcPr>
            <w:tcW w:w="849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3600" w:firstLineChars="1500"/>
              <w:rPr>
                <w:rFonts w:ascii="仿宋" w:hAnsi="仿宋" w:eastAsia="仿宋" w:cs="宋体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sz w:val="24"/>
              </w:rPr>
              <w:t>委员会主任（签字）：</w:t>
            </w:r>
          </w:p>
          <w:p>
            <w:pPr>
              <w:spacing w:line="360" w:lineRule="auto"/>
              <w:ind w:firstLine="5160" w:firstLineChars="215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60" w:lineRule="auto"/>
              <w:ind w:firstLine="5160" w:firstLineChars="2150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8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学校教材工作领导小组审定意见</w:t>
            </w:r>
          </w:p>
        </w:tc>
        <w:tc>
          <w:tcPr>
            <w:tcW w:w="8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spacing w:line="300" w:lineRule="auto"/>
              <w:ind w:firstLine="4320" w:firstLineChars="1800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党委书记（签字）：　　　　　　　　　　　　　　校长（签字）：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年  月  日　　　　　　　　　　　　　　年  月  日</w:t>
            </w:r>
          </w:p>
        </w:tc>
      </w:tr>
    </w:tbl>
    <w:p>
      <w:pPr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 w:cs="宋体"/>
          <w:sz w:val="24"/>
        </w:rPr>
        <w:t>附教材选用清单（教材征订表）。　　　　　　　　　　　　　　　教务处制表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0EE4F"/>
    <w:multiLevelType w:val="singleLevel"/>
    <w:tmpl w:val="39E0EE4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YmE1ZDhlODk5NmQ3ZTBhODA4ZjhlZGI2N2Y4NGQifQ=="/>
  </w:docVars>
  <w:rsids>
    <w:rsidRoot w:val="00F4569A"/>
    <w:rsid w:val="00007CA6"/>
    <w:rsid w:val="000A5799"/>
    <w:rsid w:val="000E2E21"/>
    <w:rsid w:val="001354C6"/>
    <w:rsid w:val="00240ECB"/>
    <w:rsid w:val="00273AF6"/>
    <w:rsid w:val="003200AE"/>
    <w:rsid w:val="00333718"/>
    <w:rsid w:val="003E2382"/>
    <w:rsid w:val="00490F98"/>
    <w:rsid w:val="00522078"/>
    <w:rsid w:val="006A20A4"/>
    <w:rsid w:val="007A02E1"/>
    <w:rsid w:val="0083698B"/>
    <w:rsid w:val="008505A4"/>
    <w:rsid w:val="009121FD"/>
    <w:rsid w:val="009E58F8"/>
    <w:rsid w:val="00AA248B"/>
    <w:rsid w:val="00BD628A"/>
    <w:rsid w:val="00F4569A"/>
    <w:rsid w:val="01C12400"/>
    <w:rsid w:val="085221CE"/>
    <w:rsid w:val="300B7AA3"/>
    <w:rsid w:val="41606DFF"/>
    <w:rsid w:val="4C9A2FC2"/>
    <w:rsid w:val="5BCC7F03"/>
    <w:rsid w:val="5E03770C"/>
    <w:rsid w:val="662A78EC"/>
    <w:rsid w:val="678646CE"/>
    <w:rsid w:val="7B56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47C36F7-FDB8-4BD0-AD9D-C2D6285700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458</Characters>
  <Lines>3</Lines>
  <Paragraphs>1</Paragraphs>
  <TotalTime>2</TotalTime>
  <ScaleCrop>false</ScaleCrop>
  <LinksUpToDate>false</LinksUpToDate>
  <CharactersWithSpaces>663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2021-11-24T02:05:00Z</dcterms:created>
  <dc:creator>Administrator</dc:creator>
  <cp:lastModifiedBy>Administrator</cp:lastModifiedBy>
  <cp:lastPrinted>2021-09-03T11:21:00Z</cp:lastPrinted>
  <dcterms:modified xsi:type="dcterms:W3CDTF">2022-06-02T08:20:36Z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ABF7CB8A67324D41A98541F5605D6E4B</vt:lpwstr>
  </property>
</Properties>
</file>